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65" w:rsidRPr="00C75E83" w:rsidRDefault="00DB5B65" w:rsidP="00DB5B65">
      <w:pPr>
        <w:spacing w:after="0" w:line="259" w:lineRule="auto"/>
        <w:ind w:left="756" w:firstLine="0"/>
        <w:jc w:val="center"/>
        <w:rPr>
          <w:b/>
          <w:sz w:val="26"/>
        </w:rPr>
      </w:pPr>
      <w:r w:rsidRPr="00C75E83">
        <w:rPr>
          <w:b/>
          <w:sz w:val="26"/>
        </w:rPr>
        <w:t>Муниципальное бюджетное общеобразовательное учреждение</w:t>
      </w:r>
    </w:p>
    <w:p w:rsidR="00DB5B65" w:rsidRDefault="00DB5B65" w:rsidP="00DB5B65">
      <w:pPr>
        <w:spacing w:after="0" w:line="259" w:lineRule="auto"/>
        <w:ind w:left="756" w:firstLine="0"/>
        <w:jc w:val="center"/>
        <w:rPr>
          <w:b/>
          <w:sz w:val="26"/>
        </w:rPr>
      </w:pPr>
      <w:r w:rsidRPr="00C75E83">
        <w:rPr>
          <w:b/>
          <w:sz w:val="26"/>
        </w:rPr>
        <w:t>«</w:t>
      </w:r>
      <w:proofErr w:type="spellStart"/>
      <w:r w:rsidRPr="00C75E83">
        <w:rPr>
          <w:b/>
          <w:sz w:val="26"/>
        </w:rPr>
        <w:t>Усть-Ярульская</w:t>
      </w:r>
      <w:proofErr w:type="spellEnd"/>
      <w:r w:rsidRPr="00C75E83">
        <w:rPr>
          <w:b/>
          <w:sz w:val="26"/>
        </w:rPr>
        <w:t xml:space="preserve"> средняя общеобразовательная школа» </w:t>
      </w:r>
    </w:p>
    <w:p w:rsidR="00DB5B65" w:rsidRPr="00C75E83" w:rsidRDefault="00DB5B65" w:rsidP="00DB5B65">
      <w:pPr>
        <w:spacing w:after="0" w:line="259" w:lineRule="auto"/>
        <w:ind w:left="756" w:firstLine="0"/>
        <w:jc w:val="center"/>
        <w:rPr>
          <w:b/>
          <w:sz w:val="26"/>
        </w:rPr>
      </w:pPr>
      <w:r w:rsidRPr="00C75E83">
        <w:rPr>
          <w:b/>
          <w:sz w:val="26"/>
        </w:rPr>
        <w:t xml:space="preserve">имени Героя Советского Союза </w:t>
      </w:r>
      <w:proofErr w:type="spellStart"/>
      <w:r w:rsidRPr="00C75E83">
        <w:rPr>
          <w:b/>
          <w:sz w:val="26"/>
        </w:rPr>
        <w:t>Н.Я.Тотмина</w:t>
      </w:r>
      <w:proofErr w:type="spellEnd"/>
    </w:p>
    <w:p w:rsidR="00DB5B65" w:rsidRPr="00C75E83" w:rsidRDefault="00DB5B65" w:rsidP="00DB5B65">
      <w:pPr>
        <w:spacing w:after="0" w:line="259" w:lineRule="auto"/>
        <w:ind w:left="756" w:firstLine="0"/>
        <w:jc w:val="center"/>
        <w:rPr>
          <w:sz w:val="22"/>
        </w:rPr>
      </w:pPr>
      <w:proofErr w:type="gramStart"/>
      <w:r w:rsidRPr="00C75E83">
        <w:rPr>
          <w:sz w:val="22"/>
        </w:rPr>
        <w:t>663663,Россия</w:t>
      </w:r>
      <w:proofErr w:type="gramEnd"/>
      <w:r w:rsidRPr="00C75E83">
        <w:rPr>
          <w:sz w:val="22"/>
        </w:rPr>
        <w:t xml:space="preserve">, Красноярский край, </w:t>
      </w:r>
      <w:proofErr w:type="spellStart"/>
      <w:r w:rsidRPr="00C75E83">
        <w:rPr>
          <w:sz w:val="22"/>
        </w:rPr>
        <w:t>Ирбейский</w:t>
      </w:r>
      <w:proofErr w:type="spellEnd"/>
      <w:r w:rsidRPr="00C75E83">
        <w:rPr>
          <w:sz w:val="22"/>
        </w:rPr>
        <w:t xml:space="preserve"> район, с. </w:t>
      </w:r>
      <w:proofErr w:type="spellStart"/>
      <w:r w:rsidRPr="00C75E83">
        <w:rPr>
          <w:sz w:val="22"/>
        </w:rPr>
        <w:t>Усть-Яруль</w:t>
      </w:r>
      <w:proofErr w:type="spellEnd"/>
      <w:r>
        <w:rPr>
          <w:sz w:val="22"/>
        </w:rPr>
        <w:t>,</w:t>
      </w:r>
      <w:r w:rsidRPr="00C75E83">
        <w:rPr>
          <w:sz w:val="22"/>
        </w:rPr>
        <w:t xml:space="preserve"> ул. Пионерская 1/1</w:t>
      </w:r>
    </w:p>
    <w:p w:rsidR="00DB5B65" w:rsidRDefault="00DB5B65" w:rsidP="00DB5B65">
      <w:pPr>
        <w:spacing w:after="0" w:line="259" w:lineRule="auto"/>
        <w:ind w:left="756" w:firstLine="0"/>
        <w:jc w:val="center"/>
        <w:rPr>
          <w:sz w:val="26"/>
        </w:rPr>
      </w:pPr>
    </w:p>
    <w:p w:rsidR="00DB5B65" w:rsidRPr="00C75E83" w:rsidRDefault="00DB5B65" w:rsidP="00DB5B65">
      <w:pPr>
        <w:spacing w:after="0" w:line="259" w:lineRule="auto"/>
        <w:ind w:left="756" w:firstLine="0"/>
        <w:rPr>
          <w:sz w:val="22"/>
        </w:rPr>
      </w:pPr>
    </w:p>
    <w:tbl>
      <w:tblPr>
        <w:tblStyle w:val="a3"/>
        <w:tblpPr w:leftFromText="180" w:rightFromText="180" w:vertAnchor="text" w:tblpY="11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DB5B65" w:rsidTr="007508B8">
        <w:tc>
          <w:tcPr>
            <w:tcW w:w="6096" w:type="dxa"/>
          </w:tcPr>
          <w:p w:rsidR="00DB5B65" w:rsidRDefault="00DB5B65" w:rsidP="007508B8">
            <w:pPr>
              <w:spacing w:after="0" w:line="259" w:lineRule="auto"/>
              <w:ind w:left="22" w:firstLine="4"/>
              <w:jc w:val="both"/>
              <w:rPr>
                <w:sz w:val="22"/>
              </w:rPr>
            </w:pPr>
            <w:r>
              <w:rPr>
                <w:sz w:val="22"/>
              </w:rPr>
              <w:t>Обсуждено и согласовано:</w:t>
            </w:r>
          </w:p>
          <w:p w:rsidR="00DB5B65" w:rsidRDefault="00DB5B65" w:rsidP="007508B8">
            <w:pPr>
              <w:spacing w:after="0" w:line="259" w:lineRule="auto"/>
              <w:ind w:left="22" w:firstLine="4"/>
              <w:jc w:val="both"/>
              <w:rPr>
                <w:sz w:val="22"/>
              </w:rPr>
            </w:pPr>
            <w:r>
              <w:rPr>
                <w:sz w:val="22"/>
              </w:rPr>
              <w:t>Педагогический совет</w:t>
            </w:r>
          </w:p>
          <w:p w:rsidR="00DB5B65" w:rsidRDefault="00DB5B65" w:rsidP="007508B8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Протокол №1 от 31.09.2019</w:t>
            </w:r>
          </w:p>
        </w:tc>
        <w:tc>
          <w:tcPr>
            <w:tcW w:w="3402" w:type="dxa"/>
          </w:tcPr>
          <w:p w:rsidR="00DB5B65" w:rsidRDefault="00DB5B65" w:rsidP="007508B8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Утверждаю:</w:t>
            </w:r>
          </w:p>
          <w:p w:rsidR="00DB5B65" w:rsidRDefault="00DB5B65" w:rsidP="007508B8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 w:rsidR="00DB5B65" w:rsidRDefault="00DB5B65" w:rsidP="007508B8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МБОУ </w:t>
            </w:r>
            <w:proofErr w:type="spellStart"/>
            <w:r>
              <w:rPr>
                <w:sz w:val="22"/>
              </w:rPr>
              <w:t>Усть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Ярульская</w:t>
            </w:r>
            <w:proofErr w:type="spellEnd"/>
            <w:r>
              <w:rPr>
                <w:sz w:val="22"/>
              </w:rPr>
              <w:t xml:space="preserve"> СОШ</w:t>
            </w:r>
          </w:p>
          <w:p w:rsidR="00DB5B65" w:rsidRDefault="00DB5B65" w:rsidP="007508B8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___________</w:t>
            </w:r>
            <w:proofErr w:type="spellStart"/>
            <w:r>
              <w:rPr>
                <w:sz w:val="22"/>
              </w:rPr>
              <w:t>О.О.Старкова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DB5B65" w:rsidRDefault="00DB5B65" w:rsidP="007508B8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Приказ №114 от 17.05.2021</w:t>
            </w:r>
          </w:p>
        </w:tc>
      </w:tr>
    </w:tbl>
    <w:p w:rsidR="00C774F9" w:rsidRDefault="00DB5B65">
      <w:pPr>
        <w:spacing w:after="271" w:line="259" w:lineRule="auto"/>
        <w:ind w:left="0" w:firstLine="0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C774F9" w:rsidRDefault="00DB5B65">
      <w:pPr>
        <w:spacing w:after="32" w:line="259" w:lineRule="auto"/>
        <w:ind w:left="0" w:right="350" w:firstLine="0"/>
        <w:jc w:val="center"/>
      </w:pPr>
      <w:r>
        <w:t>ПОЛОЖЕНИЕ</w:t>
      </w:r>
      <w:r>
        <w:rPr>
          <w:b/>
        </w:rPr>
        <w:t xml:space="preserve"> </w:t>
      </w:r>
    </w:p>
    <w:p w:rsidR="00C774F9" w:rsidRDefault="00DB5B65">
      <w:pPr>
        <w:spacing w:after="295" w:line="259" w:lineRule="auto"/>
        <w:ind w:left="862"/>
      </w:pPr>
      <w:r>
        <w:rPr>
          <w:b/>
        </w:rPr>
        <w:t xml:space="preserve">об организации индивидуального обучения больных детей на дому </w:t>
      </w:r>
      <w:r>
        <w:t xml:space="preserve"> </w:t>
      </w:r>
    </w:p>
    <w:p w:rsidR="00C774F9" w:rsidRDefault="00DB5B65" w:rsidP="00DB5B65">
      <w:pPr>
        <w:numPr>
          <w:ilvl w:val="0"/>
          <w:numId w:val="1"/>
        </w:numPr>
        <w:spacing w:after="15" w:line="259" w:lineRule="auto"/>
        <w:ind w:left="0" w:firstLine="567"/>
        <w:jc w:val="both"/>
      </w:pPr>
      <w:r>
        <w:rPr>
          <w:b/>
        </w:rPr>
        <w:t xml:space="preserve">Общие положения </w:t>
      </w:r>
      <w:r>
        <w:t xml:space="preserve">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 xml:space="preserve">Настоящее положение действует на основании Федерального закона от </w:t>
      </w:r>
    </w:p>
    <w:p w:rsidR="00C774F9" w:rsidRDefault="00DB5B65" w:rsidP="00DB5B65">
      <w:pPr>
        <w:ind w:left="0" w:firstLine="567"/>
        <w:jc w:val="both"/>
      </w:pPr>
      <w:r>
        <w:t xml:space="preserve">29.12.2012 N 273-ФЗ "Об образовании в Российской Федерации";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>Организация индивидуального обучения на дому</w:t>
      </w:r>
      <w:r>
        <w:t xml:space="preserve"> больных детей ставит задачу освоения образовательных программ в рамках государственного образовательного стандарта учащимися, которые по причине болезни не могут обучаться в образовательном учреждении.  </w:t>
      </w:r>
    </w:p>
    <w:p w:rsidR="00C774F9" w:rsidRDefault="00DB5B65" w:rsidP="00DB5B65">
      <w:pPr>
        <w:pStyle w:val="a4"/>
        <w:numPr>
          <w:ilvl w:val="0"/>
          <w:numId w:val="1"/>
        </w:numPr>
        <w:spacing w:after="19" w:line="259" w:lineRule="auto"/>
        <w:jc w:val="both"/>
      </w:pPr>
      <w:r w:rsidRPr="00DB5B65">
        <w:rPr>
          <w:b/>
        </w:rPr>
        <w:t>Основные задачи обучения на дому</w:t>
      </w:r>
      <w:r>
        <w:t xml:space="preserve">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>О</w:t>
      </w:r>
      <w:r>
        <w:t xml:space="preserve">беспечение щадящего режима проведения занятий на дому при организации образовательного процесса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 xml:space="preserve">Реализация общеобразовательных программ с учетом характера течения заболевания, рекомендаций лечебно-профилактического учреждения. </w:t>
      </w:r>
    </w:p>
    <w:p w:rsidR="00C774F9" w:rsidRDefault="00DB5B65" w:rsidP="00DB5B65">
      <w:pPr>
        <w:pStyle w:val="a4"/>
        <w:numPr>
          <w:ilvl w:val="0"/>
          <w:numId w:val="1"/>
        </w:numPr>
        <w:spacing w:after="23" w:line="259" w:lineRule="auto"/>
        <w:jc w:val="both"/>
      </w:pPr>
      <w:r w:rsidRPr="00DB5B65">
        <w:rPr>
          <w:b/>
        </w:rPr>
        <w:t>Организация индивидуального обучения больных детей на дому</w:t>
      </w:r>
      <w:r>
        <w:t xml:space="preserve">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>И</w:t>
      </w:r>
      <w:r>
        <w:t xml:space="preserve">ндивидуальное обучение больных детей на дому может быть организовано приказом директора школы. 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>Организация обучения больных детей на дому осуществляется образовательным учреждением, в котором о</w:t>
      </w:r>
      <w:r>
        <w:t xml:space="preserve">бучается данный ученик. 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 xml:space="preserve">Обучение осуществляется только на дому, в пределах </w:t>
      </w:r>
      <w:proofErr w:type="gramStart"/>
      <w:r>
        <w:t>часов</w:t>
      </w:r>
      <w:proofErr w:type="gramEnd"/>
      <w:r>
        <w:t xml:space="preserve"> отведенных Письмом МНО РСФСР от 14.11.88 г. №17-235-6 “Об индивидуальном обучения больных детей на дому по предметам, входящим в учебный план школы, по заявлению родителей и</w:t>
      </w:r>
      <w:r>
        <w:t xml:space="preserve"> решению администрации образовательного учреждения”. 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>Основанием для организации индивидуального обучения больных детей на дому является: письменное заявление родителей на имя директора образовательного учреждения, медицинское заключение лечебного учрежде</w:t>
      </w:r>
      <w:r>
        <w:t xml:space="preserve">ния. 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 xml:space="preserve">При назначении учителей, работающих с больными учащимися, преимущественно отдается учителям, работающим в данном классе. 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>При невозможности организовать обучения на дому больного учащегося силами своего педагогического коллектива, администрация обр</w:t>
      </w:r>
      <w:r>
        <w:t xml:space="preserve">азовательного учреждения имеет право привлечь педагогических работников, не работающих в данном учреждении.  </w:t>
      </w:r>
    </w:p>
    <w:p w:rsidR="00C774F9" w:rsidRDefault="00DB5B65" w:rsidP="00DB5B65">
      <w:pPr>
        <w:pStyle w:val="a4"/>
        <w:numPr>
          <w:ilvl w:val="1"/>
          <w:numId w:val="1"/>
        </w:numPr>
        <w:ind w:left="0" w:firstLine="709"/>
        <w:jc w:val="both"/>
      </w:pPr>
      <w:r>
        <w:lastRenderedPageBreak/>
        <w:t xml:space="preserve"> </w:t>
      </w:r>
      <w:bookmarkStart w:id="0" w:name="_GoBack"/>
      <w:bookmarkEnd w:id="0"/>
      <w:r>
        <w:t xml:space="preserve">Аттестация и перевод учащихся осуществляется в соответствии с законом РФ “Об образовании”.  </w:t>
      </w:r>
    </w:p>
    <w:p w:rsidR="00C774F9" w:rsidRDefault="00DB5B65" w:rsidP="00DB5B65">
      <w:pPr>
        <w:pStyle w:val="a4"/>
        <w:numPr>
          <w:ilvl w:val="0"/>
          <w:numId w:val="1"/>
        </w:numPr>
        <w:spacing w:after="0" w:line="259" w:lineRule="auto"/>
        <w:ind w:left="0" w:firstLine="426"/>
        <w:jc w:val="both"/>
      </w:pPr>
      <w:r w:rsidRPr="00DB5B65">
        <w:rPr>
          <w:b/>
        </w:rPr>
        <w:t>Финансовое обеспечение индивидуального обучен</w:t>
      </w:r>
      <w:r w:rsidRPr="00DB5B65">
        <w:rPr>
          <w:b/>
        </w:rPr>
        <w:t>ия больных детей на дому.</w:t>
      </w:r>
      <w:r>
        <w:t xml:space="preserve">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>И</w:t>
      </w:r>
      <w:r>
        <w:t xml:space="preserve">ндивидуальное обучение больных детей на дому предоставляется учащимся бесплатно в пределах: 1-4 </w:t>
      </w:r>
      <w:proofErr w:type="spellStart"/>
      <w:r>
        <w:t>кл</w:t>
      </w:r>
      <w:proofErr w:type="spellEnd"/>
      <w:r>
        <w:t xml:space="preserve">. - до 8 часов в неделю; 5-8 </w:t>
      </w:r>
      <w:proofErr w:type="spellStart"/>
      <w:r>
        <w:t>кл</w:t>
      </w:r>
      <w:proofErr w:type="spellEnd"/>
      <w:r>
        <w:t xml:space="preserve">. – до 10 часов в неделю; 9 </w:t>
      </w:r>
      <w:proofErr w:type="spellStart"/>
      <w:r>
        <w:t>кл</w:t>
      </w:r>
      <w:proofErr w:type="spellEnd"/>
      <w:r>
        <w:t xml:space="preserve">. – до 11 часов в неделю; 10-11 </w:t>
      </w:r>
      <w:proofErr w:type="spellStart"/>
      <w:r>
        <w:t>кл</w:t>
      </w:r>
      <w:proofErr w:type="spellEnd"/>
      <w:r>
        <w:t xml:space="preserve">. – до 12 часов в неделю. 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>Если пе</w:t>
      </w:r>
      <w:r>
        <w:t xml:space="preserve">риод обучения больного учащегося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 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>В случае болез</w:t>
      </w:r>
      <w:r>
        <w:t xml:space="preserve">ни учителя (не позже, чем через неделю) администрация школы, с учетом кадровых возможностей, обязана произвести замещение занятий с больным учеником другим учителем. 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>В случае болезни ученика учитель, труд которого оплачивается по тарификации, обязан отра</w:t>
      </w:r>
      <w:r>
        <w:t>ботать не проведённые</w:t>
      </w:r>
      <w:r>
        <w:t xml:space="preserve"> часы. Сроки отработки согласовываются с родителями. 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 xml:space="preserve">Администрация образовательного учреждения представляет в бухгалтерию приказ, если проведение занятий с больным учеником прекращается раньше срока.  </w:t>
      </w:r>
    </w:p>
    <w:p w:rsidR="00C774F9" w:rsidRDefault="00DB5B65" w:rsidP="00DB5B65">
      <w:pPr>
        <w:numPr>
          <w:ilvl w:val="0"/>
          <w:numId w:val="1"/>
        </w:numPr>
        <w:spacing w:after="14" w:line="259" w:lineRule="auto"/>
        <w:ind w:left="0" w:firstLine="567"/>
        <w:jc w:val="both"/>
      </w:pPr>
      <w:r>
        <w:rPr>
          <w:b/>
        </w:rPr>
        <w:t>Участники образовательного проце</w:t>
      </w:r>
      <w:r>
        <w:rPr>
          <w:b/>
        </w:rPr>
        <w:t>сса.</w:t>
      </w:r>
      <w:r>
        <w:t xml:space="preserve"> </w:t>
      </w:r>
    </w:p>
    <w:p w:rsidR="00C774F9" w:rsidRDefault="00DB5B65" w:rsidP="00DB5B65">
      <w:pPr>
        <w:numPr>
          <w:ilvl w:val="1"/>
          <w:numId w:val="1"/>
        </w:numPr>
        <w:ind w:left="0" w:firstLine="567"/>
        <w:jc w:val="both"/>
      </w:pPr>
      <w:r>
        <w:t xml:space="preserve">Участники образовательного процесса: обучающиеся, педагогические работники, родители обучающихся.  </w:t>
      </w:r>
    </w:p>
    <w:p w:rsidR="00C774F9" w:rsidRDefault="00DB5B65" w:rsidP="00DB5B65">
      <w:pPr>
        <w:numPr>
          <w:ilvl w:val="1"/>
          <w:numId w:val="1"/>
        </w:numPr>
        <w:spacing w:after="23" w:line="259" w:lineRule="auto"/>
        <w:ind w:left="0" w:firstLine="567"/>
        <w:jc w:val="both"/>
      </w:pPr>
      <w:r>
        <w:rPr>
          <w:u w:val="single" w:color="000000"/>
        </w:rPr>
        <w:t>Обучающийся имеет право</w:t>
      </w:r>
      <w:r>
        <w:t xml:space="preserve">: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на получение полного общего образования в соответствии с государственным стандартом;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вносить предложения по совершенствованию образовательного процесса в администрацию образовательного учреждения;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на уважение человеческого достоинства, свободу совести и информации, свободное выражение собственных взглядов и убеждений;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>на моральное и ма</w:t>
      </w:r>
      <w:r>
        <w:t xml:space="preserve">териальное поощрение за успехи в учении.  </w:t>
      </w:r>
      <w:r>
        <w:rPr>
          <w:u w:val="single" w:color="000000"/>
        </w:rPr>
        <w:t>Обучающийся обязан:</w:t>
      </w:r>
      <w:r>
        <w:t xml:space="preserve">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соблюдать требования образовательного учреждения;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добросовестно учиться, стремиться к сознательному и творческому освоению образовательных программ;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>уважать честь и достоинство работников о</w:t>
      </w:r>
      <w:r>
        <w:t xml:space="preserve">бразовательного учреждения;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соблюдать расписание занятий;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находиться в часы, отведенные для занятий </w:t>
      </w:r>
      <w:proofErr w:type="gramStart"/>
      <w:r>
        <w:t xml:space="preserve">дома;  </w:t>
      </w:r>
      <w:r>
        <w:rPr>
          <w:rFonts w:ascii="Segoe UI Symbol" w:eastAsia="Segoe UI Symbol" w:hAnsi="Segoe UI Symbol" w:cs="Segoe UI Symbol"/>
          <w:sz w:val="20"/>
        </w:rPr>
        <w:t>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t xml:space="preserve">вести дневник.  </w:t>
      </w:r>
    </w:p>
    <w:p w:rsidR="00C774F9" w:rsidRDefault="00DB5B65" w:rsidP="00DB5B65">
      <w:pPr>
        <w:spacing w:after="23" w:line="259" w:lineRule="auto"/>
        <w:ind w:left="0" w:firstLine="567"/>
        <w:jc w:val="both"/>
      </w:pPr>
      <w:r>
        <w:t>5.3.</w:t>
      </w:r>
      <w:r>
        <w:rPr>
          <w:u w:val="single" w:color="000000"/>
        </w:rPr>
        <w:t xml:space="preserve"> Родители имеют право:</w:t>
      </w:r>
      <w:r>
        <w:t xml:space="preserve">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защищать законные права ребенка;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обращаться для разрешения конфликтных ситуаций к администрации </w:t>
      </w:r>
      <w:r>
        <w:t xml:space="preserve">образовательного учреждения, в управление образования;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присутствовать на уроках с разрешения администрации образовательного учреждения;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вносить предложения по составлению расписания занятий, по включению в пределах выделенных часов, аргументировав необходимость, с учетом способностей и интересов ребенка.  </w:t>
      </w:r>
    </w:p>
    <w:p w:rsidR="00C774F9" w:rsidRDefault="00DB5B65" w:rsidP="00DB5B65">
      <w:pPr>
        <w:spacing w:after="23" w:line="259" w:lineRule="auto"/>
        <w:ind w:left="0" w:firstLine="567"/>
        <w:jc w:val="both"/>
      </w:pPr>
      <w:r>
        <w:rPr>
          <w:u w:val="single" w:color="000000"/>
        </w:rPr>
        <w:t>Родители обязаны:</w:t>
      </w:r>
      <w:r>
        <w:t xml:space="preserve">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lastRenderedPageBreak/>
        <w:t xml:space="preserve">выполнять требования образовательного учреждения;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поддерживать </w:t>
      </w:r>
      <w:r>
        <w:t xml:space="preserve">интерес ребенка к школе и образованию;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ставить учителя в известность о рекомендациях врача, особенности режима;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создавать условия для проведения занятий, способствующих освоению знаний;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своевременно, в течении дня, </w:t>
      </w:r>
      <w:r>
        <w:t>информировать образовательное учре</w:t>
      </w:r>
      <w:r>
        <w:t xml:space="preserve">ждение об отмене занятий по случаю болезни и возобновлении занятий;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контролировать ведение дневника, выполнение домашних заданий.  </w:t>
      </w:r>
    </w:p>
    <w:p w:rsidR="00C774F9" w:rsidRDefault="00DB5B65" w:rsidP="00DB5B65">
      <w:pPr>
        <w:ind w:left="0" w:right="1249" w:firstLine="567"/>
        <w:jc w:val="both"/>
      </w:pPr>
      <w:r>
        <w:t xml:space="preserve">5.4. Педагогический работник имеет права, предусмотренные Законом РФ “Об образовании”. Учитель обязан: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выполнять государственные программы с учетом склонностей и интересов детей;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развивать навыки самостоятельной работы с учебником, справочной и художественной литературой;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знать специфику заболевания, особенности режима и организации домашних занятий;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не допускать перегрузки, составлять индивидуальные планы;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своевременно заполнять журналы учета проводимых занятий;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контролировать ведение дневника учеником и расписываться о проведенном занятии в нем (расписание, аттестация, запись домашних заданий).  </w:t>
      </w:r>
    </w:p>
    <w:p w:rsidR="00C774F9" w:rsidRDefault="00DB5B65" w:rsidP="00DB5B65">
      <w:pPr>
        <w:spacing w:after="23" w:line="259" w:lineRule="auto"/>
        <w:ind w:left="0" w:firstLine="567"/>
        <w:jc w:val="both"/>
      </w:pPr>
      <w:r>
        <w:t>5.5.</w:t>
      </w:r>
      <w:r>
        <w:rPr>
          <w:u w:val="single" w:color="000000"/>
        </w:rPr>
        <w:t xml:space="preserve"> Обязанность классного руководителя:</w:t>
      </w:r>
      <w:r>
        <w:t xml:space="preserve">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согласовывать с учителями, обучающимися ребенка, родителями расписание занятий;  </w:t>
      </w:r>
    </w:p>
    <w:p w:rsidR="00DB5B65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поддерживать контакт с учащимися и родителями, выявлять привычки и особенности учащихся, состояние здоровья больных детей; </w:t>
      </w:r>
    </w:p>
    <w:p w:rsidR="00DB5B65" w:rsidRDefault="00DB5B65" w:rsidP="00DB5B65">
      <w:pPr>
        <w:numPr>
          <w:ilvl w:val="0"/>
          <w:numId w:val="2"/>
        </w:numPr>
        <w:ind w:left="0" w:firstLine="567"/>
        <w:jc w:val="both"/>
      </w:pPr>
      <w:r>
        <w:t>пере</w:t>
      </w:r>
      <w:r>
        <w:t xml:space="preserve">носить оценки в классный журнал;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контролировать ведение дневника.  </w:t>
      </w:r>
    </w:p>
    <w:p w:rsidR="00C774F9" w:rsidRDefault="00DB5B65" w:rsidP="00DB5B65">
      <w:pPr>
        <w:spacing w:after="23" w:line="259" w:lineRule="auto"/>
        <w:ind w:left="0" w:firstLine="567"/>
        <w:jc w:val="both"/>
      </w:pPr>
      <w:r>
        <w:t>5.6.</w:t>
      </w:r>
      <w:r>
        <w:rPr>
          <w:u w:val="single" w:color="000000"/>
        </w:rPr>
        <w:t xml:space="preserve"> Обязанности администрации:</w:t>
      </w:r>
      <w:r>
        <w:t xml:space="preserve">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контролировать выполнение учебных программ, методику индивидуального обучения, аттестацию учащихся, оформление документации не реже 1 раза в четверть; </w:t>
      </w:r>
      <w:r>
        <w:t xml:space="preserve">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контролировать своевременность проведения занятий на дому, ведение журнала учета обучения больных детей на дому;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 xml:space="preserve">обеспечивать своевременный подбор учителей;  </w:t>
      </w:r>
    </w:p>
    <w:p w:rsidR="00C774F9" w:rsidRDefault="00DB5B65" w:rsidP="00DB5B65">
      <w:pPr>
        <w:numPr>
          <w:ilvl w:val="0"/>
          <w:numId w:val="2"/>
        </w:numPr>
        <w:ind w:left="0" w:firstLine="567"/>
        <w:jc w:val="both"/>
      </w:pPr>
      <w:r>
        <w:t>предоставлять в недельный срок в управление образования ходатайство об организации индивидуал</w:t>
      </w:r>
      <w:r>
        <w:t xml:space="preserve">ьного обучения больных детей на дому, после представления необходимых документов.  </w:t>
      </w:r>
    </w:p>
    <w:p w:rsidR="00C774F9" w:rsidRDefault="00DB5B65" w:rsidP="00DB5B65">
      <w:pPr>
        <w:spacing w:line="259" w:lineRule="auto"/>
        <w:ind w:left="0" w:firstLine="567"/>
        <w:jc w:val="both"/>
      </w:pPr>
      <w:r>
        <w:rPr>
          <w:b/>
        </w:rPr>
        <w:t xml:space="preserve"> </w:t>
      </w:r>
      <w:r>
        <w:rPr>
          <w:b/>
        </w:rPr>
        <w:t>6.       Документация.</w:t>
      </w:r>
      <w:r>
        <w:t xml:space="preserve"> </w:t>
      </w:r>
    </w:p>
    <w:p w:rsidR="00C774F9" w:rsidRDefault="00DB5B65" w:rsidP="00DB5B65">
      <w:pPr>
        <w:ind w:left="0" w:firstLine="567"/>
        <w:jc w:val="both"/>
      </w:pPr>
      <w:r>
        <w:t xml:space="preserve">При организации обучения больных детей на дому школа должна иметь следующие документы: </w:t>
      </w:r>
    </w:p>
    <w:p w:rsidR="00C774F9" w:rsidRDefault="00DB5B65" w:rsidP="00DB5B65">
      <w:pPr>
        <w:numPr>
          <w:ilvl w:val="0"/>
          <w:numId w:val="3"/>
        </w:numPr>
        <w:ind w:left="0" w:firstLine="567"/>
        <w:jc w:val="both"/>
      </w:pPr>
      <w:r>
        <w:t xml:space="preserve">Заявление родителей.  </w:t>
      </w:r>
    </w:p>
    <w:p w:rsidR="00C774F9" w:rsidRDefault="00DB5B65" w:rsidP="00DB5B65">
      <w:pPr>
        <w:numPr>
          <w:ilvl w:val="0"/>
          <w:numId w:val="3"/>
        </w:numPr>
        <w:ind w:left="0" w:firstLine="567"/>
        <w:jc w:val="both"/>
      </w:pPr>
      <w:r>
        <w:t xml:space="preserve">Приказ по школе.  </w:t>
      </w:r>
    </w:p>
    <w:p w:rsidR="00C774F9" w:rsidRDefault="00DB5B65" w:rsidP="00DB5B65">
      <w:pPr>
        <w:numPr>
          <w:ilvl w:val="0"/>
          <w:numId w:val="3"/>
        </w:numPr>
        <w:ind w:left="0" w:firstLine="567"/>
        <w:jc w:val="both"/>
      </w:pPr>
      <w:r>
        <w:t>Расписание занят</w:t>
      </w:r>
      <w:r>
        <w:t xml:space="preserve">ий, письменно согласованное с родителями и утвержденное заместителем директора по УВР в 2-х экземплярах.  </w:t>
      </w:r>
    </w:p>
    <w:p w:rsidR="00C774F9" w:rsidRDefault="00DB5B65" w:rsidP="00C37AFC">
      <w:pPr>
        <w:numPr>
          <w:ilvl w:val="0"/>
          <w:numId w:val="3"/>
        </w:numPr>
        <w:spacing w:after="0" w:line="259" w:lineRule="auto"/>
        <w:ind w:left="0" w:firstLine="567"/>
        <w:jc w:val="both"/>
      </w:pPr>
      <w:r>
        <w:t xml:space="preserve">Журнал учета проведенных занятий.  </w:t>
      </w:r>
      <w:r>
        <w:t xml:space="preserve"> 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Старкова Оксана Олеговна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C774F9">
      <w:pgSz w:w="11906" w:h="16838"/>
      <w:pgMar w:top="1140" w:right="857" w:bottom="1360" w:left="1702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5710">
    <w:multiLevelType w:val="hybridMultilevel"/>
    <w:lvl w:ilvl="0" w:tplc="25071593">
      <w:start w:val="1"/>
      <w:numFmt w:val="decimal"/>
      <w:lvlText w:val="%1."/>
      <w:lvlJc w:val="left"/>
      <w:pPr>
        <w:ind w:left="720" w:hanging="360"/>
      </w:pPr>
    </w:lvl>
    <w:lvl w:ilvl="1" w:tplc="25071593" w:tentative="1">
      <w:start w:val="1"/>
      <w:numFmt w:val="lowerLetter"/>
      <w:lvlText w:val="%2."/>
      <w:lvlJc w:val="left"/>
      <w:pPr>
        <w:ind w:left="1440" w:hanging="360"/>
      </w:pPr>
    </w:lvl>
    <w:lvl w:ilvl="2" w:tplc="25071593" w:tentative="1">
      <w:start w:val="1"/>
      <w:numFmt w:val="lowerRoman"/>
      <w:lvlText w:val="%3."/>
      <w:lvlJc w:val="right"/>
      <w:pPr>
        <w:ind w:left="2160" w:hanging="180"/>
      </w:pPr>
    </w:lvl>
    <w:lvl w:ilvl="3" w:tplc="25071593" w:tentative="1">
      <w:start w:val="1"/>
      <w:numFmt w:val="decimal"/>
      <w:lvlText w:val="%4."/>
      <w:lvlJc w:val="left"/>
      <w:pPr>
        <w:ind w:left="2880" w:hanging="360"/>
      </w:pPr>
    </w:lvl>
    <w:lvl w:ilvl="4" w:tplc="25071593" w:tentative="1">
      <w:start w:val="1"/>
      <w:numFmt w:val="lowerLetter"/>
      <w:lvlText w:val="%5."/>
      <w:lvlJc w:val="left"/>
      <w:pPr>
        <w:ind w:left="3600" w:hanging="360"/>
      </w:pPr>
    </w:lvl>
    <w:lvl w:ilvl="5" w:tplc="25071593" w:tentative="1">
      <w:start w:val="1"/>
      <w:numFmt w:val="lowerRoman"/>
      <w:lvlText w:val="%6."/>
      <w:lvlJc w:val="right"/>
      <w:pPr>
        <w:ind w:left="4320" w:hanging="180"/>
      </w:pPr>
    </w:lvl>
    <w:lvl w:ilvl="6" w:tplc="25071593" w:tentative="1">
      <w:start w:val="1"/>
      <w:numFmt w:val="decimal"/>
      <w:lvlText w:val="%7."/>
      <w:lvlJc w:val="left"/>
      <w:pPr>
        <w:ind w:left="5040" w:hanging="360"/>
      </w:pPr>
    </w:lvl>
    <w:lvl w:ilvl="7" w:tplc="25071593" w:tentative="1">
      <w:start w:val="1"/>
      <w:numFmt w:val="lowerLetter"/>
      <w:lvlText w:val="%8."/>
      <w:lvlJc w:val="left"/>
      <w:pPr>
        <w:ind w:left="5760" w:hanging="360"/>
      </w:pPr>
    </w:lvl>
    <w:lvl w:ilvl="8" w:tplc="250715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09">
    <w:multiLevelType w:val="hybridMultilevel"/>
    <w:lvl w:ilvl="0" w:tplc="305195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D150ECF"/>
    <w:multiLevelType w:val="hybridMultilevel"/>
    <w:tmpl w:val="B7AA7898"/>
    <w:lvl w:ilvl="0" w:tplc="CA1C3F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2FC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05E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8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60D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2D0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EBE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CD4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0F2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D7505C"/>
    <w:multiLevelType w:val="multilevel"/>
    <w:tmpl w:val="41C816F2"/>
    <w:lvl w:ilvl="0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F2338D"/>
    <w:multiLevelType w:val="hybridMultilevel"/>
    <w:tmpl w:val="E8A0DAE4"/>
    <w:lvl w:ilvl="0" w:tplc="F2AC58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7EEC44">
      <w:start w:val="1"/>
      <w:numFmt w:val="bullet"/>
      <w:lvlText w:val="o"/>
      <w:lvlJc w:val="left"/>
      <w:pPr>
        <w:ind w:left="1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46082">
      <w:start w:val="1"/>
      <w:numFmt w:val="bullet"/>
      <w:lvlText w:val="▪"/>
      <w:lvlJc w:val="left"/>
      <w:pPr>
        <w:ind w:left="2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D4A978">
      <w:start w:val="1"/>
      <w:numFmt w:val="bullet"/>
      <w:lvlText w:val="•"/>
      <w:lvlJc w:val="left"/>
      <w:pPr>
        <w:ind w:left="2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44F270">
      <w:start w:val="1"/>
      <w:numFmt w:val="bullet"/>
      <w:lvlText w:val="o"/>
      <w:lvlJc w:val="left"/>
      <w:pPr>
        <w:ind w:left="3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B46CE2">
      <w:start w:val="1"/>
      <w:numFmt w:val="bullet"/>
      <w:lvlText w:val="▪"/>
      <w:lvlJc w:val="left"/>
      <w:pPr>
        <w:ind w:left="4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E4B1CA">
      <w:start w:val="1"/>
      <w:numFmt w:val="bullet"/>
      <w:lvlText w:val="•"/>
      <w:lvlJc w:val="left"/>
      <w:pPr>
        <w:ind w:left="4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2E37FC">
      <w:start w:val="1"/>
      <w:numFmt w:val="bullet"/>
      <w:lvlText w:val="o"/>
      <w:lvlJc w:val="left"/>
      <w:pPr>
        <w:ind w:left="5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A64636">
      <w:start w:val="1"/>
      <w:numFmt w:val="bullet"/>
      <w:lvlText w:val="▪"/>
      <w:lvlJc w:val="left"/>
      <w:pPr>
        <w:ind w:left="6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15709">
    <w:abstractNumId w:val="15709"/>
  </w:num>
  <w:num w:numId="15710">
    <w:abstractNumId w:val="1571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F9"/>
    <w:rsid w:val="00C774F9"/>
    <w:rsid w:val="00D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2000"/>
  <w15:docId w15:val="{279E6830-1422-418E-91EE-026A626F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325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DB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B65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689138513" Type="http://schemas.openxmlformats.org/officeDocument/2006/relationships/footnotes" Target="footnotes.xml"/><Relationship Id="rId336334825" Type="http://schemas.openxmlformats.org/officeDocument/2006/relationships/endnotes" Target="endnotes.xml"/><Relationship Id="rId508059498" Type="http://schemas.openxmlformats.org/officeDocument/2006/relationships/comments" Target="comments.xml"/><Relationship Id="rId631449158" Type="http://schemas.microsoft.com/office/2011/relationships/commentsExtended" Target="commentsExtended.xml"/><Relationship Id="rId60059678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Geq8tiTyso/RYXhWfr4cxWRdWNc=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</SignatureValue>
  <KeyInfo>
    <X509Data>
      <X509Certificate>MIIFlDCCA3wCFGmuXN4bNSDagNvjEsKHZo/19nxlMA0GCSqGSIb3DQEBCwUAMIGQ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689138513"/>
            <mdssi:RelationshipReference SourceId="rId336334825"/>
            <mdssi:RelationshipReference SourceId="rId508059498"/>
            <mdssi:RelationshipReference SourceId="rId631449158"/>
            <mdssi:RelationshipReference SourceId="rId600596780"/>
          </Transform>
          <Transform Algorithm="http://www.w3.org/TR/2001/REC-xml-c14n-20010315"/>
        </Transforms>
        <DigestMethod Algorithm="http://www.w3.org/2000/09/xmldsig#sha1"/>
        <DigestValue>8WWIxmWop2w1lr+FsmSfosh1mkg=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FcrothqY+FNHKsRbnVexeQQ4cYQ=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4HsHw/HjMRO8fl4+f6k/A9qKSbY=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HV7gXujzaV9ZjnRX2kGM3Qh5Wow=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/YKIJGc0ZlEyy9GNDg/UYAdh+os=</DigestValue>
      </Reference>
      <Reference URI="/word/styles.xml?ContentType=application/vnd.openxmlformats-officedocument.wordprocessingml.styles+xml">
        <DigestMethod Algorithm="http://www.w3.org/2000/09/xmldsig#sha1"/>
        <DigestValue>Hkvab416ghGK1UEY1QdLWLF1AZs=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2021-12-10T01:36:47Z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Жигалева</cp:lastModifiedBy>
  <cp:revision>2</cp:revision>
  <dcterms:created xsi:type="dcterms:W3CDTF">2021-12-09T09:07:00Z</dcterms:created>
  <dcterms:modified xsi:type="dcterms:W3CDTF">2021-12-09T09:07:00Z</dcterms:modified>
</cp:coreProperties>
</file>