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Relationship Id="rId5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3D3" w:rsidRDefault="007D0ABF" w:rsidP="009923D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7D0AB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432850"/>
            <wp:effectExtent l="0" t="0" r="3810" b="6350"/>
            <wp:docPr id="1" name="Рисунок 1" descr="C:\Users\Technology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nology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BF" w:rsidRDefault="007D0ABF" w:rsidP="009923D3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7D0ABF" w:rsidRDefault="007D0ABF" w:rsidP="009923D3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7D0ABF" w:rsidRDefault="007D0ABF" w:rsidP="009923D3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923D3" w:rsidRDefault="009923D3" w:rsidP="009923D3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923D3" w:rsidRPr="00750912" w:rsidRDefault="009923D3" w:rsidP="009923D3">
      <w:pPr>
        <w:numPr>
          <w:ilvl w:val="0"/>
          <w:numId w:val="1"/>
        </w:numPr>
        <w:jc w:val="both"/>
        <w:rPr>
          <w:b/>
          <w:bCs/>
        </w:rPr>
      </w:pPr>
      <w:bookmarkStart w:id="0" w:name="_GoBack"/>
      <w:bookmarkEnd w:id="0"/>
      <w:r w:rsidRPr="00750912">
        <w:rPr>
          <w:bCs/>
        </w:rPr>
        <w:lastRenderedPageBreak/>
        <w:t>Приказ Министерства просвещения РФ от 28 августа 2020г № 442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образования»;</w:t>
      </w:r>
    </w:p>
    <w:p w:rsidR="009923D3" w:rsidRPr="00750912" w:rsidRDefault="009923D3" w:rsidP="009923D3">
      <w:pPr>
        <w:numPr>
          <w:ilvl w:val="0"/>
          <w:numId w:val="1"/>
        </w:numPr>
        <w:jc w:val="both"/>
        <w:rPr>
          <w:b/>
          <w:bCs/>
        </w:rPr>
      </w:pPr>
      <w:r w:rsidRPr="00750912">
        <w:rPr>
          <w:bCs/>
        </w:rPr>
        <w:t>Приказ Министерства просвещения РФ от 2 сентября 2020 № 458 "Об утверждении Порядка приема на обучение по образовательным программам начального общего, основного общего и среднего общего образования</w:t>
      </w:r>
      <w:r w:rsidRPr="00750912">
        <w:rPr>
          <w:b/>
          <w:bCs/>
        </w:rPr>
        <w:t>"</w:t>
      </w:r>
      <w:r>
        <w:rPr>
          <w:b/>
          <w:bCs/>
        </w:rPr>
        <w:t>;</w:t>
      </w:r>
    </w:p>
    <w:p w:rsidR="009923D3" w:rsidRPr="00736398" w:rsidRDefault="009923D3" w:rsidP="009923D3">
      <w:pPr>
        <w:numPr>
          <w:ilvl w:val="0"/>
          <w:numId w:val="1"/>
        </w:numPr>
        <w:jc w:val="both"/>
      </w:pPr>
      <w:r w:rsidRPr="00736398">
        <w:t>Устава учреждения.</w:t>
      </w:r>
    </w:p>
    <w:p w:rsidR="009923D3" w:rsidRPr="00361C7F" w:rsidRDefault="009923D3" w:rsidP="009923D3">
      <w:pPr>
        <w:jc w:val="both"/>
      </w:pPr>
      <w:r w:rsidRPr="00736398">
        <w:t xml:space="preserve">1.3. Положение устанавливает языки образования и порядок </w:t>
      </w:r>
      <w:r w:rsidRPr="00361C7F">
        <w:t xml:space="preserve">их выбора, </w:t>
      </w:r>
      <w:proofErr w:type="gramStart"/>
      <w:r w:rsidRPr="00361C7F">
        <w:t>который  осуществляется</w:t>
      </w:r>
      <w:proofErr w:type="gramEnd"/>
      <w:r w:rsidRPr="00361C7F">
        <w:t xml:space="preserve"> по заявлениям родителей (законных представителей)</w:t>
      </w:r>
      <w:r>
        <w:t xml:space="preserve"> или поступающего </w:t>
      </w:r>
      <w:r w:rsidRPr="00361C7F">
        <w:t xml:space="preserve"> при приеме (переводе) на обучение по </w:t>
      </w:r>
      <w:r>
        <w:t xml:space="preserve"> основным обще</w:t>
      </w:r>
      <w:r w:rsidRPr="00361C7F">
        <w:t>образовательным программам</w:t>
      </w:r>
      <w:r>
        <w:t xml:space="preserve">: </w:t>
      </w:r>
      <w:r w:rsidRPr="00361C7F">
        <w:t xml:space="preserve"> </w:t>
      </w:r>
      <w:r>
        <w:t xml:space="preserve"> начального общего,</w:t>
      </w:r>
      <w:r w:rsidRPr="00361C7F">
        <w:t xml:space="preserve"> основного</w:t>
      </w:r>
      <w:r>
        <w:t xml:space="preserve"> общего и среднего </w:t>
      </w:r>
      <w:r w:rsidRPr="00361C7F">
        <w:t>общего образования.</w:t>
      </w:r>
    </w:p>
    <w:p w:rsidR="009923D3" w:rsidRPr="00736398" w:rsidRDefault="009923D3" w:rsidP="009923D3">
      <w:pPr>
        <w:jc w:val="both"/>
      </w:pPr>
      <w:r w:rsidRPr="00736398">
        <w:t>1.4. Учреждение обеспечивает открытость и доступность информации</w:t>
      </w:r>
      <w:r>
        <w:t xml:space="preserve"> </w:t>
      </w:r>
      <w:r w:rsidRPr="00736398">
        <w:t>о языке, на котором ведётся образование и воспитание, размещая её в нормативных локальных актах и на сайте учреждения в сети Интернет.</w:t>
      </w:r>
    </w:p>
    <w:p w:rsidR="009923D3" w:rsidRDefault="009923D3" w:rsidP="009923D3">
      <w:pPr>
        <w:ind w:left="567"/>
        <w:jc w:val="both"/>
      </w:pPr>
    </w:p>
    <w:p w:rsidR="009923D3" w:rsidRPr="00736398" w:rsidRDefault="009923D3" w:rsidP="009923D3">
      <w:pPr>
        <w:ind w:left="567"/>
        <w:jc w:val="both"/>
      </w:pPr>
    </w:p>
    <w:p w:rsidR="009923D3" w:rsidRDefault="009923D3" w:rsidP="009923D3">
      <w:pPr>
        <w:ind w:left="567"/>
        <w:jc w:val="center"/>
        <w:rPr>
          <w:b/>
        </w:rPr>
      </w:pPr>
      <w:r w:rsidRPr="00736398">
        <w:rPr>
          <w:b/>
        </w:rPr>
        <w:t>2.</w:t>
      </w:r>
      <w:r>
        <w:rPr>
          <w:b/>
        </w:rPr>
        <w:t xml:space="preserve"> </w:t>
      </w:r>
      <w:r w:rsidRPr="00736398">
        <w:rPr>
          <w:b/>
        </w:rPr>
        <w:t>Образовательная деятельность</w:t>
      </w:r>
    </w:p>
    <w:p w:rsidR="009923D3" w:rsidRDefault="009923D3" w:rsidP="009923D3">
      <w:pPr>
        <w:ind w:left="567"/>
        <w:jc w:val="center"/>
        <w:rPr>
          <w:b/>
        </w:rPr>
      </w:pPr>
    </w:p>
    <w:p w:rsidR="009923D3" w:rsidRPr="00736398" w:rsidRDefault="009923D3" w:rsidP="009923D3">
      <w:pPr>
        <w:jc w:val="both"/>
      </w:pPr>
      <w:r w:rsidRPr="00736398">
        <w:t>2.1. В учреждении образовательная деятельность осуществляется на государственном языке</w:t>
      </w:r>
      <w:r>
        <w:t xml:space="preserve"> Российской Федерации.</w:t>
      </w:r>
    </w:p>
    <w:p w:rsidR="009923D3" w:rsidRPr="00736398" w:rsidRDefault="009923D3" w:rsidP="009923D3">
      <w:pPr>
        <w:jc w:val="both"/>
      </w:pPr>
      <w:r w:rsidRPr="00736398">
        <w:t xml:space="preserve">2.2. Документооборот в учреждении осуществляется на русском языке – государственном языке Российской Федерации. Документы об образовании оформляются на государственном языке Российской Федерации – русском языке. </w:t>
      </w:r>
    </w:p>
    <w:p w:rsidR="009923D3" w:rsidRPr="00736398" w:rsidRDefault="009923D3" w:rsidP="009923D3">
      <w:pPr>
        <w:jc w:val="both"/>
      </w:pPr>
      <w:r w:rsidRPr="00736398">
        <w:t>2.3. Преподавание и изучение русского языка в рамках имеющих государственную аккредитацию образовательных программ осуществляется в соответствии с федеральными государственными образовательными стандартами</w:t>
      </w:r>
      <w:r>
        <w:t>.</w:t>
      </w:r>
    </w:p>
    <w:p w:rsidR="009923D3" w:rsidRDefault="009923D3" w:rsidP="009923D3">
      <w:pPr>
        <w:jc w:val="both"/>
      </w:pPr>
      <w:r w:rsidRPr="00DC206C">
        <w:t>2.4.</w:t>
      </w:r>
      <w:r w:rsidRPr="00736398">
        <w:t xml:space="preserve"> Иностранные граждане и лица без гражданства все </w:t>
      </w:r>
      <w:r w:rsidRPr="00750912">
        <w:t xml:space="preserve">документы </w:t>
      </w:r>
      <w:r w:rsidRPr="00924742">
        <w:t>представляют</w:t>
      </w:r>
      <w:r w:rsidRPr="00736398">
        <w:t xml:space="preserve"> в учреждение на русском языке или вместе с заверенным в установленном порядке переводом на русский язык.</w:t>
      </w:r>
    </w:p>
    <w:p w:rsidR="009923D3" w:rsidRDefault="009923D3" w:rsidP="009923D3">
      <w:pPr>
        <w:jc w:val="both"/>
        <w:rPr>
          <w:color w:val="000000"/>
        </w:rPr>
      </w:pPr>
      <w:r w:rsidRPr="00040EB1">
        <w:t>2.5. Граждане Российской Федерации, иностранные граждане и лица без гражданства получают образование в учреждении на русском языке по основным общеобразовательным программам дошкольного, начального общего, основного общего и среднего общего образования в соответствии с федеральными государственными образовательными стандартами,</w:t>
      </w:r>
      <w:r w:rsidRPr="00040EB1">
        <w:rPr>
          <w:color w:val="000000"/>
        </w:rPr>
        <w:t xml:space="preserve"> а также по дополнительным общеобразовательным и общеразвивающим программам.</w:t>
      </w:r>
    </w:p>
    <w:p w:rsidR="009923D3" w:rsidRPr="00040EB1" w:rsidRDefault="009923D3" w:rsidP="009923D3">
      <w:pPr>
        <w:jc w:val="both"/>
      </w:pPr>
      <w:r w:rsidRPr="00040EB1">
        <w:t>2.6. Родители обучающихся (законные представители) имеют право выбора иностранного языка, образовательной программы его освоения, дополнительного изучения иностранных языков с учетом наличия в Учреждении условий и возможностей, практического уровня подготовки ребенка и фактора преемственности обучения.</w:t>
      </w:r>
    </w:p>
    <w:p w:rsidR="009923D3" w:rsidRPr="00040EB1" w:rsidRDefault="009923D3" w:rsidP="009923D3">
      <w:pPr>
        <w:jc w:val="both"/>
      </w:pPr>
      <w:r w:rsidRPr="00040EB1">
        <w:t>2.7. В соответствии с реализуемой образовательной программой учреждения и учебным планом, обучающиеся изучают: иностранный язык (английский</w:t>
      </w:r>
      <w:r>
        <w:t xml:space="preserve"> или немецкий</w:t>
      </w:r>
      <w:r w:rsidRPr="00040EB1">
        <w:t>) со 2 по 11 класс и второй иностранный язык (немецкий</w:t>
      </w:r>
      <w:r>
        <w:t xml:space="preserve"> или французский</w:t>
      </w:r>
      <w:r w:rsidRPr="00040EB1">
        <w:t>) на уровне основного общего образования (не менее двух лет).</w:t>
      </w:r>
    </w:p>
    <w:p w:rsidR="009923D3" w:rsidRPr="00040EB1" w:rsidRDefault="009923D3" w:rsidP="009923D3">
      <w:pPr>
        <w:jc w:val="both"/>
      </w:pPr>
      <w:r w:rsidRPr="00040EB1">
        <w:t>2.8. Для обучающихся, изучавших ранее иностранный язык, отличный от преподаваемых в учреждении, или не изучавших его по ряду причин совсем, при наличии условий может создаваться предметный кружок «Иностранный язык для начинающих».</w:t>
      </w:r>
    </w:p>
    <w:p w:rsidR="009923D3" w:rsidRPr="00040EB1" w:rsidRDefault="009923D3" w:rsidP="009923D3">
      <w:pPr>
        <w:jc w:val="both"/>
      </w:pPr>
      <w:r w:rsidRPr="00040EB1">
        <w:t>2.9. Учреждение не предоставляет услуг по организации преподавания и изучения отдельных учебных предметов, курсов, дисциплин (модулей), иных компонентов на иностранных языках (</w:t>
      </w:r>
      <w:proofErr w:type="spellStart"/>
      <w:r w:rsidRPr="00040EB1">
        <w:t>билингвальное</w:t>
      </w:r>
      <w:proofErr w:type="spellEnd"/>
      <w:r w:rsidRPr="00040EB1">
        <w:t xml:space="preserve"> обучение).</w:t>
      </w:r>
    </w:p>
    <w:p w:rsidR="009923D3" w:rsidRPr="00736398" w:rsidRDefault="009923D3" w:rsidP="009923D3">
      <w:pPr>
        <w:jc w:val="both"/>
      </w:pPr>
      <w:r w:rsidRPr="00040EB1">
        <w:t xml:space="preserve">2.10. </w:t>
      </w:r>
      <w:r>
        <w:t>Право на получение</w:t>
      </w:r>
      <w:r w:rsidRPr="00040EB1">
        <w:t xml:space="preserve"> общего образования на родном языке из числа языков народов Российской</w:t>
      </w:r>
      <w:r w:rsidRPr="00736398">
        <w:t xml:space="preserve">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</w:t>
      </w:r>
    </w:p>
    <w:p w:rsidR="009923D3" w:rsidRPr="00736398" w:rsidRDefault="009923D3" w:rsidP="009923D3">
      <w:pPr>
        <w:ind w:left="567"/>
        <w:jc w:val="both"/>
      </w:pPr>
    </w:p>
    <w:p w:rsidR="009923D3" w:rsidRDefault="009923D3" w:rsidP="009923D3">
      <w:pPr>
        <w:ind w:left="567"/>
        <w:jc w:val="center"/>
        <w:rPr>
          <w:b/>
        </w:rPr>
      </w:pPr>
      <w:r w:rsidRPr="00736398">
        <w:rPr>
          <w:b/>
        </w:rPr>
        <w:t>3. Заключительные положения</w:t>
      </w:r>
    </w:p>
    <w:p w:rsidR="009923D3" w:rsidRPr="00736398" w:rsidRDefault="009923D3" w:rsidP="009923D3">
      <w:pPr>
        <w:ind w:left="567"/>
        <w:jc w:val="center"/>
        <w:rPr>
          <w:b/>
        </w:rPr>
      </w:pPr>
    </w:p>
    <w:p w:rsidR="009923D3" w:rsidRPr="00736398" w:rsidRDefault="009923D3" w:rsidP="009923D3">
      <w:pPr>
        <w:jc w:val="both"/>
      </w:pPr>
      <w:r w:rsidRPr="00736398">
        <w:t xml:space="preserve">3.1. Положение доводится до сведения работников учреждения на педагогическом совете. </w:t>
      </w:r>
    </w:p>
    <w:p w:rsidR="009923D3" w:rsidRDefault="009923D3" w:rsidP="009923D3">
      <w:pPr>
        <w:jc w:val="both"/>
      </w:pPr>
      <w:r w:rsidRPr="00736398">
        <w:t>3.2. Изменения и допо</w:t>
      </w:r>
      <w:r>
        <w:t>лнения, внесё</w:t>
      </w:r>
      <w:r w:rsidRPr="00736398">
        <w:t>нные в настоящее Положение, вступают в силу в порядке, предусмотренном для Положени</w:t>
      </w:r>
      <w:r>
        <w:t>я. Изменения и дополнения, внесё</w:t>
      </w:r>
      <w:r w:rsidRPr="00736398">
        <w:t>нные в настоящее Положение, дово</w:t>
      </w:r>
      <w:r>
        <w:t>дятся до сведения указанных в не</w:t>
      </w:r>
      <w:r w:rsidRPr="00736398">
        <w:t xml:space="preserve">м лиц не позднее двух недель с момента вступления его в силу. </w:t>
      </w:r>
    </w:p>
    <w:p w:rsidR="009923D3" w:rsidRPr="00736398" w:rsidRDefault="009923D3" w:rsidP="009923D3">
      <w:pPr>
        <w:jc w:val="both"/>
      </w:pPr>
      <w:r w:rsidRPr="00736398">
        <w:t>3.3. Контроль за правильным и своевременным исполнением настоящего Положения возлагается на директора учреждения.</w:t>
      </w:r>
    </w:p>
    <w:p w:rsidR="009923D3" w:rsidRPr="00736398" w:rsidRDefault="009923D3" w:rsidP="009923D3">
      <w:pPr>
        <w:jc w:val="both"/>
      </w:pPr>
      <w:r w:rsidRPr="00736398">
        <w:t xml:space="preserve"> 3.4. Нормы локальных нормативных актов, ухудшающих положение обучающихся и работников по сравнению с установленным законодательством об образовании, трудовым законодательством, положением либо принятые с нарушением установленного порядка, не применяются и подлежат отмене. </w:t>
      </w:r>
    </w:p>
    <w:p w:rsidR="009923D3" w:rsidRPr="00736398" w:rsidRDefault="009923D3" w:rsidP="009923D3">
      <w:pPr>
        <w:jc w:val="both"/>
      </w:pPr>
      <w:r w:rsidRPr="00736398">
        <w:t>3.5. Настоящее Положение может изменяться, дополняться. С момента регистрации новой редакции Положения предыдущая редакция утрачивает силу.</w:t>
      </w:r>
    </w:p>
    <w:p w:rsidR="009923D3" w:rsidRDefault="009923D3" w:rsidP="009923D3">
      <w:pPr>
        <w:jc w:val="both"/>
      </w:pPr>
    </w:p>
    <w:p w:rsidR="009923D3" w:rsidRPr="008D2319" w:rsidRDefault="009923D3" w:rsidP="009923D3"/>
    <w:p w:rsidR="00A125D8" w:rsidRDefault="00A125D8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603332450510203670830559428146817986133868575845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Старкова Оксана Олеговна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26.02.2021 по 26.02.2022</w:t>
            </w:r>
          </w:p>
        </w:tc>
      </w:tr>
    </w:tbl>
    <w:sectPr xmlns:w="http://schemas.openxmlformats.org/wordprocessingml/2006/main" w:rsidR="00A125D8" w:rsidSect="0025431E">
      <w:pgSz w:w="11906" w:h="16838" w:code="9"/>
      <w:pgMar w:top="1134" w:right="851" w:bottom="1134" w:left="1701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7805">
    <w:multiLevelType w:val="hybridMultilevel"/>
    <w:lvl w:ilvl="0" w:tplc="66786439">
      <w:start w:val="1"/>
      <w:numFmt w:val="decimal"/>
      <w:lvlText w:val="%1."/>
      <w:lvlJc w:val="left"/>
      <w:pPr>
        <w:ind w:left="720" w:hanging="360"/>
      </w:pPr>
    </w:lvl>
    <w:lvl w:ilvl="1" w:tplc="66786439" w:tentative="1">
      <w:start w:val="1"/>
      <w:numFmt w:val="lowerLetter"/>
      <w:lvlText w:val="%2."/>
      <w:lvlJc w:val="left"/>
      <w:pPr>
        <w:ind w:left="1440" w:hanging="360"/>
      </w:pPr>
    </w:lvl>
    <w:lvl w:ilvl="2" w:tplc="66786439" w:tentative="1">
      <w:start w:val="1"/>
      <w:numFmt w:val="lowerRoman"/>
      <w:lvlText w:val="%3."/>
      <w:lvlJc w:val="right"/>
      <w:pPr>
        <w:ind w:left="2160" w:hanging="180"/>
      </w:pPr>
    </w:lvl>
    <w:lvl w:ilvl="3" w:tplc="66786439" w:tentative="1">
      <w:start w:val="1"/>
      <w:numFmt w:val="decimal"/>
      <w:lvlText w:val="%4."/>
      <w:lvlJc w:val="left"/>
      <w:pPr>
        <w:ind w:left="2880" w:hanging="360"/>
      </w:pPr>
    </w:lvl>
    <w:lvl w:ilvl="4" w:tplc="66786439" w:tentative="1">
      <w:start w:val="1"/>
      <w:numFmt w:val="lowerLetter"/>
      <w:lvlText w:val="%5."/>
      <w:lvlJc w:val="left"/>
      <w:pPr>
        <w:ind w:left="3600" w:hanging="360"/>
      </w:pPr>
    </w:lvl>
    <w:lvl w:ilvl="5" w:tplc="66786439" w:tentative="1">
      <w:start w:val="1"/>
      <w:numFmt w:val="lowerRoman"/>
      <w:lvlText w:val="%6."/>
      <w:lvlJc w:val="right"/>
      <w:pPr>
        <w:ind w:left="4320" w:hanging="180"/>
      </w:pPr>
    </w:lvl>
    <w:lvl w:ilvl="6" w:tplc="66786439" w:tentative="1">
      <w:start w:val="1"/>
      <w:numFmt w:val="decimal"/>
      <w:lvlText w:val="%7."/>
      <w:lvlJc w:val="left"/>
      <w:pPr>
        <w:ind w:left="5040" w:hanging="360"/>
      </w:pPr>
    </w:lvl>
    <w:lvl w:ilvl="7" w:tplc="66786439" w:tentative="1">
      <w:start w:val="1"/>
      <w:numFmt w:val="lowerLetter"/>
      <w:lvlText w:val="%8."/>
      <w:lvlJc w:val="left"/>
      <w:pPr>
        <w:ind w:left="5760" w:hanging="360"/>
      </w:pPr>
    </w:lvl>
    <w:lvl w:ilvl="8" w:tplc="66786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4">
    <w:multiLevelType w:val="hybridMultilevel"/>
    <w:lvl w:ilvl="0" w:tplc="19435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16795E69"/>
    <w:multiLevelType w:val="hybridMultilevel"/>
    <w:tmpl w:val="43AEC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7804">
    <w:abstractNumId w:val="7804"/>
  </w:num>
  <w:num w:numId="7805">
    <w:abstractNumId w:val="780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9C1"/>
    <w:rsid w:val="003379C1"/>
    <w:rsid w:val="007D0ABF"/>
    <w:rsid w:val="009923D3"/>
    <w:rsid w:val="00A125D8"/>
    <w:rsid w:val="00FB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2FD35"/>
  <w15:chartTrackingRefBased/>
  <w15:docId w15:val="{139BC1C9-DF4B-4F1E-BAC0-014390595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3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923D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9923D3"/>
    <w:rPr>
      <w:rFonts w:ascii="Calibri" w:eastAsia="Calibri" w:hAnsi="Calibri" w:cs="Times New Roman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160333449" Type="http://schemas.openxmlformats.org/officeDocument/2006/relationships/footnotes" Target="footnotes.xml"/><Relationship Id="rId565568974" Type="http://schemas.openxmlformats.org/officeDocument/2006/relationships/endnotes" Target="endnotes.xml"/><Relationship Id="rId178896217" Type="http://schemas.openxmlformats.org/officeDocument/2006/relationships/comments" Target="comments.xml"/><Relationship Id="rId227124024" Type="http://schemas.microsoft.com/office/2011/relationships/commentsExtended" Target="commentsExtended.xml"/><Relationship Id="rId21066389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z2m3Oseb7ml92IyRklCGWP4FCxE=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NZBGyOMK8iAJayKN2aW2cZtPtCByHnuvRsWnF/odu2rdBvP+J3XJnTfT4Q2LvZmmz1UHxr7iVTki23ulUGemTtwGw48fvyBK3NbWai2BXHihrVwdAF9s86QOPtKArjHxdTXmyAWHIzNiLmIw9+gYZQ4nyeUJ/wojr3GC19Ie/OvtVGvRmTvILbjZqaTvCEdm6TG4CLzPD00s9v8HbgCNect+kZhpa7wy07k1G0BG1ymLHYXyZIAqFcl5u/Lkfrj88rFE+wOivvYWIX2razuUBocLZMIZSpUqopx5yzDIvWHJ9utaz6evBPaOhkZHHUM7IBDyyqzXX38Tgso2600svNDbJTT/JMHbd2Uqlc9YVSTCJ1fjQmPcYzWP3Ft1fE9aDFyDEQ5i2hEJ9g9S54iktbLd4N7JZRaAao2N55+Ix/8JxPIFvRJjwvCpvCd+oWBZ8hOIgIkSGIsbDeqx+Sa4Sa3dSJq7Dz5V3UNA4O34ky9WCH97m4YzGKZbrUPQuiXG+MlS25Z9DsrSmoMR3rBrIHNPdPdnwE/E1liOrBW4s8G5Z/ShEZDPHWR0DhZbkiWifLVVirfhi/eyq2ujNE0rN7L5pbdUXLb9kIvu6p69C4L9J1i2fKi0DimNJFPOomlnAKJU8Wzi/vnQxTlIM1bNGXHka3W+C+CXnvITlkFWcSs=</SignatureValue>
  <KeyInfo>
    <X509Data>
      <X509Certificate>MIIFlDCCA3wCFGmuXN4bNSDagNvjEsKHZo/19nxlMA0GCSqGSIb3DQEBCwUAMIGQ
MS4wLAYDVQQDDCXRgdCw0LnRgtGL0L7QsdGA0LDQt9C+0LLQsNC90LjRji7RgNGE
MS4wLAYDVQQKDCXRgdCw0LnRgtGL0L7QsdGA0LDQt9C+0LLQsNC90LjRji7RgNGE
MSEwHwYDVQQHDBjQldC60LDRgtC10YDQuNC90LHRg9GA0LMxCzAJBgNVBAYTAlJV
MB4XDTIxMDIyNjAzMDcxN1oXDTIyMDIyNjAzMDcxN1owfDE3MDUGA1UEAwwu0KHR
gtCw0YDQutC+0LLQsCDQntC60YHQsNC90LAg0J7Qu9C10LPQvtCy0L3QsDE0MDIG
A1UECgwr0JzQntCR0KMg0KPRgdGC0Ywt0K/RgNGD0LvRjNGB0LrQsNGPINGB0L7R
iDELMAkGA1UEBhMCUlUwggIiMA0GCSqGSIb3DQEBAQUAA4ICDwAwggIKAoICAQC5
7u+rnor2ZVTEU/qdhqZlH41fzY500+oQuyfkBMvMhKMqTgZkROYfN/Y+PLgA7Lwo
DKz3zPbtg7zscMMsN7hOoQLrPvKaF0FWfvMVmzk91ig3sEdq69JwORUKAIZNl+2/
ylzWzfRsBfM4ysSKwwNNbC/hTb/4CxmNps3TY1q/YeFPtQzuKvG1YLo/xn8It2qQ
6Syh0QD2+U1CGBwWz6Kwk+wC8iM9hzOGrT/5Vbx9reBY62UfnR1z9lCHlo7FJx9i
EvHlVTcPSOHsoapO+fsexFBFCj3YRxS7MvTA7TPO6ESmXNoxitS+TMXDCBySVTz8
SvD9wadOuBOUP29KzNEo8unsFZPv4OaFjtCRNxBWtCH76khJ6/Lx89KiHyXnfaEv
eIkSK1BavB/k7PeotATd0TNcwIUyn5eT3wvsbpFaOvxWcz0XfvPjlBmqZ/RhkE3y
28qVkKSs43AQMBJ9wzwjPiZbG45s4p4kkqW9NlmenJpDXKB3YSJMUM/GyxDheQWD
hRs+4CVPYOP437WUXxKQScRJCI0lCvX2V2+k2YLN0fB1h48P7eo8em3EcOywLZ3m
6XdrcrZZphjKhQVEWPuBJUIBQL4Lf8zwqoYbgtDH+GY4q2ONmdvNAc8xO0XEm2Fp
WYYK7jxhur0XpUOogfLTqjnNzR5cFJ5E9h9eVmywSwIDAQABMA0GCSqGSIb3DQEB
CwUAA4ICAQA5+fV9H8zAxGAM0HMMM7WxTnfB64NcEECMhlM/emwJoivX7yZ7CV1y
xsk80AuznTiBLk88dRwbd5wuFV+MWNZ6pzqDzkrM58bLRUHZY+kkyO2y5ustDoN0
Y/cpyhtezcNzP9wAAEF8x3z7MWRNt/eBtynhSoHHiaCqiESd51LiKARani4c1OQq
8x78fHLxDMpDLST8XLsyFxcLgrHera/wL+v9Zae4yXjWclaZYmtjbhWA31JrdBob
keDGXzuoJ/QmZ8cT8XNzc5h7ZT2AUxB2XIgYfzzY/RGxicdXWkM34p6E4jekVQk6
2biyC2/G+nmBdKMCwRVSd56/LK3SHLukehVTCPODDdr9tpmrnaOyGC89bYgJ+GR3
2YnZBfBxDofKU7vtwDGtE/An5mdRlslPg1DOK93mYclrYer4j8iH5RkIPG0kMKlm
eFYiQxSmxDQqSZ2Lwx2VKacPcjtzlyidaKeH5v6lz5NVazAo3/zUOKrEah8ponEI
9ej8HXbqVP9HUCtOx4jJ766KLqGbHC/PsWsm+Aivf/vX7xbQQjIeneT53Bd8XH8G
xsRZI1YwnRPdba51Horw+NPix+8jtZL8kc22FtyBvrJaUuQOgkGRyLz5a9wyrqqn
/Qa2rMbbK58G4/vzes65NY7nL0ak7rEVzwLdwwGdqTipyCbG9ZC9jg==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160333449"/>
            <mdssi:RelationshipReference SourceId="rId565568974"/>
            <mdssi:RelationshipReference SourceId="rId178896217"/>
            <mdssi:RelationshipReference SourceId="rId227124024"/>
            <mdssi:RelationshipReference SourceId="rId210663897"/>
          </Transform>
          <Transform Algorithm="http://www.w3.org/TR/2001/REC-xml-c14n-20010315"/>
        </Transforms>
        <DigestMethod Algorithm="http://www.w3.org/2000/09/xmldsig#sha1"/>
        <DigestValue>CpyeOB++h6JfmTQ+jndHG7iNqrw=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VDgP6FPxoV7J1vCLPCtQk7bZxuU=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FCWb6LDpwFAw/yaOh00z1cPlbl4=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YiuOvIhne8QtebzBDalkdJe1Xvc=</DigestValue>
      </Reference>
      <Reference URI="/word/numbering.xml?ContentType=application/vnd.openxmlformats-officedocument.wordprocessingml.numbering+xml">
        <DigestMethod Algorithm="http://www.w3.org/2000/09/xmldsig#sha1"/>
        <DigestValue>PdSpgBxd1aO+tuFJRssOaYpAD5A=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6r0cDM6oO3Z5jDqFudR5ih8QO0M=</DigestValue>
      </Reference>
      <Reference URI="/word/styles.xml?ContentType=application/vnd.openxmlformats-officedocument.wordprocessingml.styles+xml">
        <DigestMethod Algorithm="http://www.w3.org/2000/09/xmldsig#sha1"/>
        <DigestValue>4zbVtEUK7K60Qg/Q+FyWm9A1dOM=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tizsNTfMy/YjLrkMh+5yiE6y5eM=</DigestValue>
      </Reference>
    </Manifest>
    <SignatureProperties>
      <SignatureProperty Id="idSignatureTime" Target="#idPackageSignature">
        <mdssi:SignatureTime>
          <mdssi:Format>YYYY-MM-DDThh:mm:ssTZD</mdssi:Format>
          <mdssi:Value>2021-09-21T01:17:24Z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657</Words>
  <Characters>3750</Characters>
  <Application>Microsoft Office Word</Application>
  <DocSecurity>0</DocSecurity>
  <Lines>31</Lines>
  <Paragraphs>8</Paragraphs>
  <ScaleCrop>false</ScaleCrop>
  <Company/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Ивановна</dc:creator>
  <cp:keywords/>
  <dc:description/>
  <cp:lastModifiedBy>Technology</cp:lastModifiedBy>
  <cp:revision>4</cp:revision>
  <dcterms:created xsi:type="dcterms:W3CDTF">2021-09-19T16:09:00Z</dcterms:created>
  <dcterms:modified xsi:type="dcterms:W3CDTF">2021-09-20T12:26:00Z</dcterms:modified>
</cp:coreProperties>
</file>